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FA" w:rsidRPr="007B050B" w:rsidRDefault="00360773" w:rsidP="00E81C3C">
      <w:pPr>
        <w:pStyle w:val="a3"/>
        <w:jc w:val="left"/>
        <w:rPr>
          <w:b w:val="0"/>
        </w:rPr>
      </w:pPr>
      <w:r>
        <w:rPr>
          <w:b w:val="0"/>
          <w:noProof/>
        </w:rPr>
        <w:pict>
          <v:group id="_x0000_s2297" style="position:absolute;left:0;text-align:left;margin-left:209.35pt;margin-top:-48.35pt;width:62.25pt;height:108pt;z-index:251658240" coordorigin="1540,-298" coordsize="1096,1901">
            <o:lock v:ext="edit" aspectratio="t"/>
            <v:group id="_x0000_s2298" style="position:absolute;left:1540;top:-298;width:1096;height:1901" coordorigin="1540,-298" coordsize="1096,1901">
              <o:lock v:ext="edit" aspectratio="t"/>
              <v:rect id="_x0000_s2299" style="position:absolute;left:1852;top:-159;width:28;height:70" filled="f" stroked="f">
                <o:lock v:ext="edit" aspectratio="t"/>
                <v:textbox style="mso-next-textbox:#_x0000_s2299" inset="0,0,0,0">
                  <w:txbxContent>
                    <w:p w:rsidR="00CE7A67" w:rsidRDefault="00CE7A67" w:rsidP="00CE7A67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2300" style="position:absolute;left:1663;top:-298;width:28;height:70" filled="f" stroked="f">
                <o:lock v:ext="edit" aspectratio="t"/>
                <v:textbox style="mso-next-textbox:#_x0000_s2300" inset="0,0,0,0">
                  <w:txbxContent>
                    <w:p w:rsidR="00CE7A67" w:rsidRDefault="00CE7A67" w:rsidP="00CE7A67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230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230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2303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2304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2305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2306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2307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2308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2309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2310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2311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2312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2313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2314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2315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2316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2317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2318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2319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2320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2321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2322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2323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2324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2325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2326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2327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2328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2329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2330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2331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2332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2333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2334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2335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2336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2337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2338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2339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2340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2341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2342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2343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2344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2345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2346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2347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2348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2349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2350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2351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2352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2353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2354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2355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2356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2357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2358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2359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2360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2361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2362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2363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2364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2365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2366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2367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2368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2369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2370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2371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2372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2373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2374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2375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2376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2377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2378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2379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2380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2381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2382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2383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2384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2385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2386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2387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2388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2389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2390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2391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2392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2393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2394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2395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2396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2397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2398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2399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2400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2401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2402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403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404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405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406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407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408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409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410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411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412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413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414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415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416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417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418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419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420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421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422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423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424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425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426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427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428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429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430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431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432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433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434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435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436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437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438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439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440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441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442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443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444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445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446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447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448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449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450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451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452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453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454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455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456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457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458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459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460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461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462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463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464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465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466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467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468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469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470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471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472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473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474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475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476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477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478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479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480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481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482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483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484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485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486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487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488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489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490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491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492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493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494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495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496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497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498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499" style="position:absolute;left:1680;top:319;width:828;height:952" coordorigin="1680,319" coordsize="828,952">
              <o:lock v:ext="edit" aspectratio="t"/>
              <v:shape id="_x0000_s2500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501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502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503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504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505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506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507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508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509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510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511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512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513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514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515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516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517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518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519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520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521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522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523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524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525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526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527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528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529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530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531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532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533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534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535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536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537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538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539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540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541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542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543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544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545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546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547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548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549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550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551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552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553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554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555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556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557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558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559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560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561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562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563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564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565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566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567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568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569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570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571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572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573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574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575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576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577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578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579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580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581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582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583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584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585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586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587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588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589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590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591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592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593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594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595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596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597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598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599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600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601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602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603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604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605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606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607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608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609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610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611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612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613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614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615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616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617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618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619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620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621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622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623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624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625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626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627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628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629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630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631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632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633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634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635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636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637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638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639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640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641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642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643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644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645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646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647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648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649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650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651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652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653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654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655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656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657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658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659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660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661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662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663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664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665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666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667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668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669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670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671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672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673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674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675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676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677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678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679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680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681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682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683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684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685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686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687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688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689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690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691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692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693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694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695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696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697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698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699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700" style="position:absolute;left:1932;top:1265;width:224;height:142" coordorigin="1932,1265" coordsize="224,142">
              <o:lock v:ext="edit" aspectratio="t"/>
              <v:shape id="_x0000_s2701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702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703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704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705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706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707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708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709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710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711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712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713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714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715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716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717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718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719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720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721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722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723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724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725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726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727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728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729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730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731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732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733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734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735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736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737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738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739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740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741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742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743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744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745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746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747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748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749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750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751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752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753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754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755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756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757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758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759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760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761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762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763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764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765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766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767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768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769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770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771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772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773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774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775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776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777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778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779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780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781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782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783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784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785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786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787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788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789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790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791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792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793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794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795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796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797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798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799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800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801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802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803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804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805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806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807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808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809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810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811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812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813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814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815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816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817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818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819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820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821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822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823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824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825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826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827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828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829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830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831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832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833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834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835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836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837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838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839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840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841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842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843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844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845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846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847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848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849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850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851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852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853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854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855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856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857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858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859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860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861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862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863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864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865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866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867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868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869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870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871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872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873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874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875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876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877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878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879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880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881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882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883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884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885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886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887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888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889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890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891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892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893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894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895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896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897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898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899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900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901" style="position:absolute;left:1822;top:916;width:540;height:501" coordorigin="1822,916" coordsize="540,501">
              <o:lock v:ext="edit" aspectratio="t"/>
              <v:shape id="_x0000_s2902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903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904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905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906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907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908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909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910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911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912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913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914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915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916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917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918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919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920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921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922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923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924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925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926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927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928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929" style="position:absolute;left:2180;top:1416;width:1;height:1" fillcolor="#dfba4d" stroked="f">
                <o:lock v:ext="edit" aspectratio="t"/>
              </v:rect>
              <v:shape id="_x0000_s2930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931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932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933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934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935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936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937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938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939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940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941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942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943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944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945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946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947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948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949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950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951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952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953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954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955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956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957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958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959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960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961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962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963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964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965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966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967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968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969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970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971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972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973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974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975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976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977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978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979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980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981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982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983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984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985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986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987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988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989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990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991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992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993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994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995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996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997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998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999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3000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3001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3002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3003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3004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3005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3006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3007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3008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3009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3010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3011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3012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3013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3014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3015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3016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3017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3018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3019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3020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3021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3022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3023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3024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3025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3026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3027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3028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3029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3030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3031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3032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3033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3034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3035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3036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3037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3038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3039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3040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3041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3042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3043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3044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3045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3046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3047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3048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3049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3050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3051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3052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3053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3054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3055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3056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3057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3058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3059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3060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3061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3062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3063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3064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3065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3066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3067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3068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3069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3070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3071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3072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3073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3074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3075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3076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3077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3078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3079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3080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3081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3082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3083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3084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3085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3086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3087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3088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3089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3090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3091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3092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3093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3094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3095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3096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3097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3098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3099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3100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3101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3102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3103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3104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3105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3106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3107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3108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3109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3110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3111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3112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3113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3114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3115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3116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3117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3118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3119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3120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3121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3122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3123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3124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3125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3126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3127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3128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3129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3130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3131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3132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3133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3134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3135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3136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3137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3138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3139" style="position:absolute;left:2243;top:1377;width:25;height:17" coordsize="52,34" path="m,34l41,,52,8,20,34,,34xe" stroked="f">
              <v:path arrowok="t"/>
              <o:lock v:ext="edit" aspectratio="t"/>
            </v:shape>
            <v:shape id="_x0000_s3140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3141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3142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3143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3144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3145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3146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3147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3148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3149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3150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3151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3152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3153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3154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3155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3156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3157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C27AFA" w:rsidRPr="007B050B" w:rsidRDefault="00C27AFA" w:rsidP="00CE7A67">
      <w:pPr>
        <w:pStyle w:val="a3"/>
        <w:rPr>
          <w:b w:val="0"/>
        </w:rPr>
      </w:pPr>
    </w:p>
    <w:p w:rsidR="00C27AFA" w:rsidRPr="007B050B" w:rsidRDefault="00C27AFA" w:rsidP="00D97898">
      <w:pPr>
        <w:pStyle w:val="a3"/>
        <w:rPr>
          <w:b w:val="0"/>
        </w:rPr>
      </w:pPr>
    </w:p>
    <w:p w:rsidR="00C27AFA" w:rsidRPr="007B050B" w:rsidRDefault="00C27AFA" w:rsidP="00D97898">
      <w:pPr>
        <w:pStyle w:val="a3"/>
        <w:rPr>
          <w:b w:val="0"/>
        </w:rPr>
      </w:pPr>
    </w:p>
    <w:p w:rsidR="00C27AFA" w:rsidRPr="007B050B" w:rsidRDefault="00C27AFA" w:rsidP="00D97898">
      <w:pPr>
        <w:pStyle w:val="a3"/>
      </w:pPr>
    </w:p>
    <w:p w:rsidR="00C27AFA" w:rsidRPr="007B050B" w:rsidRDefault="00C27AFA" w:rsidP="00D97898">
      <w:pPr>
        <w:pStyle w:val="a3"/>
        <w:ind w:right="21" w:firstLine="0"/>
      </w:pPr>
      <w:r w:rsidRPr="007B050B">
        <w:t>Российская Федерация</w:t>
      </w:r>
    </w:p>
    <w:p w:rsidR="00C27AFA" w:rsidRPr="00CC335D" w:rsidRDefault="00C27AFA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ХАНТЫ-МАНСИЙСКИЙ АВТОНОМНЫЙ ОКРУГ - ЮГРА</w:t>
      </w:r>
    </w:p>
    <w:p w:rsidR="00C27AFA" w:rsidRPr="00CC335D" w:rsidRDefault="00C27AFA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МУНИЦИПАЛЬНОЕ ОБРАЗОВАНИЕ</w:t>
      </w:r>
    </w:p>
    <w:p w:rsidR="00C27AFA" w:rsidRPr="00CC335D" w:rsidRDefault="00C27AFA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СОВЕТСКИЙ РАЙОН</w:t>
      </w:r>
    </w:p>
    <w:p w:rsidR="00C27AFA" w:rsidRPr="007B050B" w:rsidRDefault="00C27AFA" w:rsidP="00D97898">
      <w:pPr>
        <w:ind w:right="21" w:firstLine="0"/>
        <w:rPr>
          <w:b w:val="0"/>
          <w:sz w:val="22"/>
        </w:rPr>
      </w:pPr>
    </w:p>
    <w:p w:rsidR="00C27AFA" w:rsidRPr="00485590" w:rsidRDefault="00C27AFA" w:rsidP="00433426">
      <w:pPr>
        <w:pStyle w:val="2"/>
        <w:numPr>
          <w:ilvl w:val="0"/>
          <w:numId w:val="0"/>
        </w:numPr>
        <w:pBdr>
          <w:bottom w:val="single" w:sz="12" w:space="10" w:color="auto"/>
        </w:pBdr>
        <w:ind w:right="21"/>
        <w:jc w:val="center"/>
        <w:rPr>
          <w:b/>
          <w:sz w:val="48"/>
        </w:rPr>
      </w:pPr>
      <w:r w:rsidRPr="00485590">
        <w:rPr>
          <w:b/>
          <w:sz w:val="48"/>
        </w:rPr>
        <w:t>Д У М А</w:t>
      </w:r>
    </w:p>
    <w:p w:rsidR="00C27AFA" w:rsidRDefault="00C27AFA" w:rsidP="00433426">
      <w:pPr>
        <w:ind w:right="21" w:firstLine="0"/>
        <w:jc w:val="center"/>
        <w:rPr>
          <w:sz w:val="48"/>
          <w:szCs w:val="48"/>
        </w:rPr>
      </w:pPr>
      <w:r w:rsidRPr="00433426">
        <w:rPr>
          <w:sz w:val="48"/>
          <w:szCs w:val="48"/>
        </w:rPr>
        <w:t>Решение</w:t>
      </w:r>
    </w:p>
    <w:p w:rsidR="00C27AFA" w:rsidRDefault="00C27AFA" w:rsidP="00246788">
      <w:pPr>
        <w:ind w:right="-67" w:firstLine="0"/>
        <w:rPr>
          <w:b w:val="0"/>
          <w:sz w:val="24"/>
        </w:rPr>
      </w:pPr>
    </w:p>
    <w:p w:rsidR="00CE7A67" w:rsidRPr="00CE7A67" w:rsidRDefault="00CE7A67" w:rsidP="00CE7A67">
      <w:pPr>
        <w:ind w:right="-1" w:firstLine="0"/>
        <w:rPr>
          <w:b w:val="0"/>
          <w:sz w:val="24"/>
          <w:szCs w:val="24"/>
          <w:u w:val="single"/>
        </w:rPr>
      </w:pPr>
      <w:r w:rsidRPr="00CE7A67">
        <w:rPr>
          <w:b w:val="0"/>
          <w:sz w:val="24"/>
          <w:szCs w:val="24"/>
        </w:rPr>
        <w:t xml:space="preserve">от «31» марта 2016 г.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</w:t>
      </w:r>
      <w:r w:rsidRPr="00CE7A67">
        <w:rPr>
          <w:b w:val="0"/>
          <w:sz w:val="24"/>
          <w:szCs w:val="24"/>
        </w:rPr>
        <w:t xml:space="preserve">     № 4</w:t>
      </w:r>
      <w:r>
        <w:rPr>
          <w:b w:val="0"/>
          <w:sz w:val="24"/>
          <w:szCs w:val="24"/>
        </w:rPr>
        <w:t>54</w:t>
      </w:r>
    </w:p>
    <w:p w:rsidR="00C27AFA" w:rsidRPr="007B050B" w:rsidRDefault="00C27AFA" w:rsidP="00433426">
      <w:pPr>
        <w:ind w:right="21" w:firstLine="0"/>
        <w:rPr>
          <w:b w:val="0"/>
          <w:sz w:val="24"/>
        </w:rPr>
      </w:pPr>
      <w:r w:rsidRPr="007B050B">
        <w:rPr>
          <w:b w:val="0"/>
          <w:sz w:val="24"/>
        </w:rPr>
        <w:t>г. Советский</w:t>
      </w:r>
    </w:p>
    <w:p w:rsidR="00C27AFA" w:rsidRDefault="00C27AFA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Pr="007B050B" w:rsidRDefault="00C27AFA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E71083">
      <w:pPr>
        <w:shd w:val="clear" w:color="auto" w:fill="FFFFFF"/>
        <w:ind w:firstLine="0"/>
        <w:jc w:val="left"/>
        <w:rPr>
          <w:b w:val="0"/>
          <w:sz w:val="24"/>
          <w:szCs w:val="24"/>
        </w:rPr>
      </w:pPr>
      <w:bookmarkStart w:id="0" w:name="sub_1000"/>
      <w:r>
        <w:rPr>
          <w:b w:val="0"/>
          <w:sz w:val="24"/>
          <w:szCs w:val="24"/>
        </w:rPr>
        <w:t>«</w:t>
      </w:r>
      <w:r w:rsidRPr="00163F0D">
        <w:rPr>
          <w:b w:val="0"/>
          <w:sz w:val="24"/>
          <w:szCs w:val="24"/>
        </w:rPr>
        <w:t>Об установлении налога</w:t>
      </w:r>
    </w:p>
    <w:p w:rsidR="00C27AFA" w:rsidRPr="00163F0D" w:rsidRDefault="00C27AFA" w:rsidP="00E71083">
      <w:pPr>
        <w:shd w:val="clear" w:color="auto" w:fill="FFFFFF"/>
        <w:ind w:firstLine="0"/>
        <w:jc w:val="left"/>
        <w:rPr>
          <w:b w:val="0"/>
          <w:sz w:val="24"/>
          <w:szCs w:val="24"/>
        </w:rPr>
      </w:pPr>
      <w:r w:rsidRPr="00163F0D">
        <w:rPr>
          <w:b w:val="0"/>
          <w:sz w:val="24"/>
          <w:szCs w:val="24"/>
        </w:rPr>
        <w:t>на имущество физических лиц</w:t>
      </w:r>
    </w:p>
    <w:p w:rsidR="00C27AFA" w:rsidRPr="00163F0D" w:rsidRDefault="00C27AFA" w:rsidP="00E71083">
      <w:pPr>
        <w:shd w:val="clear" w:color="auto" w:fill="FFFFFF"/>
        <w:ind w:firstLine="0"/>
        <w:jc w:val="left"/>
        <w:rPr>
          <w:b w:val="0"/>
          <w:sz w:val="24"/>
          <w:szCs w:val="24"/>
        </w:rPr>
      </w:pPr>
      <w:r w:rsidRPr="00163F0D">
        <w:rPr>
          <w:b w:val="0"/>
          <w:sz w:val="24"/>
          <w:szCs w:val="24"/>
        </w:rPr>
        <w:t>на межселенной территории Советского района</w:t>
      </w:r>
      <w:r>
        <w:rPr>
          <w:b w:val="0"/>
          <w:sz w:val="24"/>
          <w:szCs w:val="24"/>
        </w:rPr>
        <w:t>»</w:t>
      </w:r>
    </w:p>
    <w:p w:rsidR="00C27AFA" w:rsidRDefault="00C27AFA" w:rsidP="00E71083">
      <w:pPr>
        <w:tabs>
          <w:tab w:val="num" w:pos="0"/>
        </w:tabs>
        <w:ind w:right="21" w:firstLine="0"/>
        <w:jc w:val="left"/>
        <w:rPr>
          <w:b w:val="0"/>
          <w:sz w:val="24"/>
          <w:szCs w:val="24"/>
        </w:rPr>
      </w:pPr>
    </w:p>
    <w:p w:rsidR="00C27AFA" w:rsidRPr="007B050B" w:rsidRDefault="00C27AFA" w:rsidP="00E71083">
      <w:pPr>
        <w:tabs>
          <w:tab w:val="num" w:pos="0"/>
        </w:tabs>
        <w:ind w:right="21" w:firstLine="0"/>
        <w:jc w:val="left"/>
        <w:rPr>
          <w:b w:val="0"/>
          <w:sz w:val="24"/>
          <w:szCs w:val="24"/>
        </w:rPr>
      </w:pPr>
    </w:p>
    <w:p w:rsidR="00C27AFA" w:rsidRPr="007B050B" w:rsidRDefault="00C27AFA" w:rsidP="00E71083">
      <w:pPr>
        <w:pStyle w:val="af7"/>
        <w:spacing w:before="0" w:beforeAutospacing="0" w:after="0" w:afterAutospacing="0"/>
        <w:ind w:firstLine="709"/>
        <w:jc w:val="both"/>
        <w:rPr>
          <w:rFonts w:ascii="Arial" w:hAnsi="Arial"/>
          <w:b/>
          <w:bCs/>
        </w:rPr>
      </w:pPr>
      <w:r w:rsidRPr="00774FA9">
        <w:rPr>
          <w:bCs/>
        </w:rPr>
        <w:t>В соответствии с</w:t>
      </w:r>
      <w:r w:rsidR="00B762EA">
        <w:rPr>
          <w:bCs/>
        </w:rPr>
        <w:t xml:space="preserve"> </w:t>
      </w:r>
      <w:r w:rsidR="00F821C0" w:rsidRPr="00547E17">
        <w:t>Налогов</w:t>
      </w:r>
      <w:r w:rsidR="00F821C0">
        <w:t>ым</w:t>
      </w:r>
      <w:r w:rsidR="00F821C0" w:rsidRPr="00547E17">
        <w:t xml:space="preserve"> кодекс</w:t>
      </w:r>
      <w:r w:rsidR="00F821C0">
        <w:t>ом</w:t>
      </w:r>
      <w:r w:rsidR="00F821C0" w:rsidRPr="00547E17">
        <w:t xml:space="preserve"> Российской Федерации</w:t>
      </w:r>
      <w:r w:rsidRPr="004D125F">
        <w:rPr>
          <w:bCs/>
        </w:rPr>
        <w:t xml:space="preserve">, </w:t>
      </w:r>
      <w:r w:rsidRPr="004D125F"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D125F">
        <w:t>Уставом Советского района,</w:t>
      </w:r>
    </w:p>
    <w:p w:rsidR="00C27AFA" w:rsidRPr="00E71083" w:rsidRDefault="00C27AFA" w:rsidP="00E71083">
      <w:pPr>
        <w:ind w:right="21"/>
        <w:rPr>
          <w:b w:val="0"/>
          <w:sz w:val="16"/>
          <w:szCs w:val="16"/>
        </w:rPr>
      </w:pPr>
    </w:p>
    <w:p w:rsidR="00C27AFA" w:rsidRDefault="00C27AFA" w:rsidP="00CE7A67">
      <w:pPr>
        <w:ind w:right="21" w:firstLine="0"/>
        <w:jc w:val="center"/>
        <w:rPr>
          <w:b w:val="0"/>
          <w:sz w:val="24"/>
          <w:szCs w:val="24"/>
        </w:rPr>
      </w:pPr>
      <w:r w:rsidRPr="007B050B">
        <w:rPr>
          <w:b w:val="0"/>
          <w:sz w:val="24"/>
          <w:szCs w:val="24"/>
        </w:rPr>
        <w:t>Дума Советского района решила:</w:t>
      </w:r>
    </w:p>
    <w:p w:rsidR="00C27AFA" w:rsidRPr="00E71083" w:rsidRDefault="00C27AFA" w:rsidP="00E71083">
      <w:pPr>
        <w:tabs>
          <w:tab w:val="left" w:pos="0"/>
          <w:tab w:val="left" w:pos="567"/>
        </w:tabs>
        <w:ind w:right="21" w:firstLine="567"/>
        <w:jc w:val="center"/>
        <w:rPr>
          <w:b w:val="0"/>
          <w:sz w:val="16"/>
          <w:szCs w:val="16"/>
        </w:rPr>
      </w:pPr>
    </w:p>
    <w:p w:rsidR="00C27AFA" w:rsidRPr="00B762EA" w:rsidRDefault="00C27AFA" w:rsidP="00B762EA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567"/>
          <w:tab w:val="left" w:pos="851"/>
        </w:tabs>
        <w:ind w:left="0" w:right="0" w:firstLine="567"/>
        <w:rPr>
          <w:b w:val="0"/>
          <w:sz w:val="24"/>
          <w:szCs w:val="24"/>
        </w:rPr>
      </w:pPr>
      <w:r w:rsidRPr="00B762EA">
        <w:rPr>
          <w:b w:val="0"/>
          <w:sz w:val="24"/>
          <w:szCs w:val="24"/>
        </w:rPr>
        <w:t xml:space="preserve">Установить </w:t>
      </w:r>
      <w:r w:rsidR="00D33612" w:rsidRPr="00B762EA">
        <w:rPr>
          <w:b w:val="0"/>
          <w:sz w:val="24"/>
          <w:szCs w:val="24"/>
        </w:rPr>
        <w:t xml:space="preserve">и ввести </w:t>
      </w:r>
      <w:r w:rsidR="000D79AD" w:rsidRPr="00B762EA">
        <w:rPr>
          <w:b w:val="0"/>
          <w:sz w:val="24"/>
          <w:szCs w:val="24"/>
        </w:rPr>
        <w:t xml:space="preserve">налог на имущество физических лиц </w:t>
      </w:r>
      <w:r w:rsidRPr="00B762EA">
        <w:rPr>
          <w:b w:val="0"/>
          <w:sz w:val="24"/>
          <w:szCs w:val="24"/>
        </w:rPr>
        <w:t>на межселенной территории Советского района</w:t>
      </w:r>
      <w:r w:rsidR="00B762EA" w:rsidRPr="00B762EA">
        <w:rPr>
          <w:b w:val="0"/>
          <w:sz w:val="24"/>
          <w:szCs w:val="24"/>
        </w:rPr>
        <w:t xml:space="preserve"> </w:t>
      </w:r>
      <w:r w:rsidR="000E35D9" w:rsidRPr="00B762EA">
        <w:rPr>
          <w:b w:val="0"/>
          <w:sz w:val="24"/>
          <w:szCs w:val="24"/>
        </w:rPr>
        <w:t>(далее налог на имущество физических лиц)</w:t>
      </w:r>
      <w:r w:rsidRPr="00B762EA">
        <w:rPr>
          <w:b w:val="0"/>
          <w:sz w:val="24"/>
          <w:szCs w:val="24"/>
        </w:rPr>
        <w:t>.</w:t>
      </w:r>
    </w:p>
    <w:p w:rsidR="00C27AFA" w:rsidRPr="00B762EA" w:rsidRDefault="00853060" w:rsidP="00B762EA">
      <w:pPr>
        <w:widowControl/>
        <w:shd w:val="clear" w:color="auto" w:fill="FFFFFF"/>
        <w:tabs>
          <w:tab w:val="left" w:pos="-5954"/>
          <w:tab w:val="left" w:pos="0"/>
          <w:tab w:val="left" w:pos="851"/>
        </w:tabs>
        <w:ind w:right="0" w:firstLine="567"/>
        <w:rPr>
          <w:b w:val="0"/>
          <w:sz w:val="24"/>
          <w:szCs w:val="24"/>
        </w:rPr>
      </w:pPr>
      <w:r w:rsidRPr="00B762EA">
        <w:rPr>
          <w:b w:val="0"/>
          <w:sz w:val="24"/>
          <w:szCs w:val="24"/>
        </w:rPr>
        <w:t>2</w:t>
      </w:r>
      <w:r w:rsidR="00C27AFA" w:rsidRPr="00B762EA">
        <w:rPr>
          <w:b w:val="0"/>
          <w:sz w:val="24"/>
          <w:szCs w:val="24"/>
        </w:rPr>
        <w:t>.</w:t>
      </w:r>
      <w:r w:rsidR="00C27AFA" w:rsidRPr="00B762EA">
        <w:rPr>
          <w:b w:val="0"/>
          <w:sz w:val="24"/>
          <w:szCs w:val="24"/>
        </w:rPr>
        <w:tab/>
      </w:r>
      <w:r w:rsidR="000E35D9" w:rsidRPr="00B762EA">
        <w:rPr>
          <w:b w:val="0"/>
          <w:sz w:val="24"/>
          <w:szCs w:val="24"/>
        </w:rPr>
        <w:t>Определить н</w:t>
      </w:r>
      <w:r w:rsidR="00C27AFA" w:rsidRPr="00B762EA">
        <w:rPr>
          <w:b w:val="0"/>
          <w:sz w:val="24"/>
          <w:szCs w:val="24"/>
        </w:rPr>
        <w:t>алогов</w:t>
      </w:r>
      <w:r w:rsidR="000E35D9" w:rsidRPr="00B762EA">
        <w:rPr>
          <w:b w:val="0"/>
          <w:sz w:val="24"/>
          <w:szCs w:val="24"/>
        </w:rPr>
        <w:t>ую</w:t>
      </w:r>
      <w:r w:rsidR="00C27AFA" w:rsidRPr="00B762EA">
        <w:rPr>
          <w:b w:val="0"/>
          <w:sz w:val="24"/>
          <w:szCs w:val="24"/>
        </w:rPr>
        <w:t xml:space="preserve"> баз</w:t>
      </w:r>
      <w:r w:rsidR="000E35D9" w:rsidRPr="00B762EA">
        <w:rPr>
          <w:b w:val="0"/>
          <w:sz w:val="24"/>
          <w:szCs w:val="24"/>
        </w:rPr>
        <w:t>у</w:t>
      </w:r>
      <w:r w:rsidR="00B762EA">
        <w:rPr>
          <w:b w:val="0"/>
          <w:sz w:val="24"/>
          <w:szCs w:val="24"/>
        </w:rPr>
        <w:t xml:space="preserve"> </w:t>
      </w:r>
      <w:r w:rsidR="000E35D9" w:rsidRPr="00B762EA">
        <w:rPr>
          <w:b w:val="0"/>
          <w:sz w:val="24"/>
          <w:szCs w:val="24"/>
        </w:rPr>
        <w:t xml:space="preserve">налога </w:t>
      </w:r>
      <w:r w:rsidR="00A855F2" w:rsidRPr="00B762EA">
        <w:rPr>
          <w:b w:val="0"/>
          <w:sz w:val="24"/>
          <w:szCs w:val="24"/>
        </w:rPr>
        <w:t xml:space="preserve">на имущество физических лиц исходя из кадастровой стоимости </w:t>
      </w:r>
      <w:r w:rsidR="00C27AFA" w:rsidRPr="00B762EA">
        <w:rPr>
          <w:b w:val="0"/>
          <w:sz w:val="24"/>
          <w:szCs w:val="24"/>
        </w:rPr>
        <w:t>объект</w:t>
      </w:r>
      <w:r w:rsidR="000E35D9" w:rsidRPr="00B762EA">
        <w:rPr>
          <w:b w:val="0"/>
          <w:sz w:val="24"/>
          <w:szCs w:val="24"/>
        </w:rPr>
        <w:t>а</w:t>
      </w:r>
      <w:r w:rsidR="00C27AFA" w:rsidRPr="00B762EA">
        <w:rPr>
          <w:b w:val="0"/>
          <w:sz w:val="24"/>
          <w:szCs w:val="24"/>
        </w:rPr>
        <w:t xml:space="preserve"> налогообложения.</w:t>
      </w:r>
    </w:p>
    <w:p w:rsidR="00C27AFA" w:rsidRPr="004225AD" w:rsidRDefault="00853060" w:rsidP="00E71083">
      <w:pPr>
        <w:ind w:right="0" w:firstLine="567"/>
        <w:rPr>
          <w:b w:val="0"/>
          <w:sz w:val="24"/>
          <w:szCs w:val="24"/>
        </w:rPr>
      </w:pPr>
      <w:bookmarkStart w:id="1" w:name="sub_40602"/>
      <w:r w:rsidRPr="00B762EA">
        <w:rPr>
          <w:b w:val="0"/>
          <w:sz w:val="24"/>
          <w:szCs w:val="24"/>
        </w:rPr>
        <w:t>3</w:t>
      </w:r>
      <w:r w:rsidR="00C27AFA" w:rsidRPr="00B762EA">
        <w:rPr>
          <w:b w:val="0"/>
          <w:sz w:val="24"/>
          <w:szCs w:val="24"/>
        </w:rPr>
        <w:t xml:space="preserve">. </w:t>
      </w:r>
      <w:r w:rsidR="000E35D9" w:rsidRPr="00B762EA">
        <w:rPr>
          <w:b w:val="0"/>
          <w:sz w:val="24"/>
          <w:szCs w:val="24"/>
        </w:rPr>
        <w:t>Установить налоговые</w:t>
      </w:r>
      <w:r w:rsidR="00B762EA">
        <w:rPr>
          <w:b w:val="0"/>
          <w:sz w:val="24"/>
          <w:szCs w:val="24"/>
        </w:rPr>
        <w:t xml:space="preserve"> </w:t>
      </w:r>
      <w:r w:rsidR="000E35D9" w:rsidRPr="00B762EA">
        <w:rPr>
          <w:b w:val="0"/>
          <w:sz w:val="24"/>
          <w:szCs w:val="24"/>
        </w:rPr>
        <w:t>ставки налога на имущество физических лиц в следующих размерах:</w:t>
      </w:r>
    </w:p>
    <w:p w:rsidR="00C27AFA" w:rsidRPr="004225AD" w:rsidRDefault="00853060" w:rsidP="00E71083">
      <w:pPr>
        <w:ind w:right="0" w:firstLine="567"/>
        <w:rPr>
          <w:b w:val="0"/>
          <w:sz w:val="24"/>
          <w:szCs w:val="24"/>
        </w:rPr>
      </w:pPr>
      <w:bookmarkStart w:id="2" w:name="sub_40621"/>
      <w:bookmarkEnd w:id="1"/>
      <w:r>
        <w:rPr>
          <w:b w:val="0"/>
          <w:sz w:val="24"/>
          <w:szCs w:val="24"/>
        </w:rPr>
        <w:t>3</w:t>
      </w:r>
      <w:r w:rsidR="00C27AFA">
        <w:rPr>
          <w:b w:val="0"/>
          <w:sz w:val="24"/>
          <w:szCs w:val="24"/>
        </w:rPr>
        <w:t xml:space="preserve">.1. </w:t>
      </w:r>
      <w:r w:rsidR="00C27AFA" w:rsidRPr="004225AD">
        <w:rPr>
          <w:b w:val="0"/>
          <w:sz w:val="24"/>
          <w:szCs w:val="24"/>
        </w:rPr>
        <w:t>0,1 процента в отношении:</w:t>
      </w:r>
    </w:p>
    <w:bookmarkEnd w:id="2"/>
    <w:p w:rsidR="00C27AFA" w:rsidRDefault="00C27AFA" w:rsidP="00E71083">
      <w:pPr>
        <w:pStyle w:val="af2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2A6A38">
        <w:rPr>
          <w:b w:val="0"/>
          <w:sz w:val="24"/>
          <w:szCs w:val="24"/>
        </w:rPr>
        <w:t>жилых домов, жилых помещений;</w:t>
      </w:r>
    </w:p>
    <w:p w:rsidR="00C27AFA" w:rsidRPr="002A6A38" w:rsidRDefault="00C27AFA" w:rsidP="00E71083">
      <w:pPr>
        <w:pStyle w:val="af2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2A6A38">
        <w:rPr>
          <w:b w:val="0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27AFA" w:rsidRPr="004225AD" w:rsidRDefault="00C27AFA" w:rsidP="00E71083">
      <w:pPr>
        <w:pStyle w:val="af2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4225AD">
        <w:rPr>
          <w:b w:val="0"/>
          <w:sz w:val="24"/>
          <w:szCs w:val="24"/>
        </w:rPr>
        <w:t>единых недвижимых комплексов, в состав которых входит хотя бы одно жилое помещение (жилой дом);</w:t>
      </w:r>
    </w:p>
    <w:p w:rsidR="00C27AFA" w:rsidRPr="004225AD" w:rsidRDefault="00C27AFA" w:rsidP="00E71083">
      <w:pPr>
        <w:pStyle w:val="af2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4225AD">
        <w:rPr>
          <w:b w:val="0"/>
          <w:sz w:val="24"/>
          <w:szCs w:val="24"/>
        </w:rPr>
        <w:t xml:space="preserve">гаражей и </w:t>
      </w:r>
      <w:proofErr w:type="spellStart"/>
      <w:r w:rsidRPr="004225AD">
        <w:rPr>
          <w:b w:val="0"/>
          <w:sz w:val="24"/>
          <w:szCs w:val="24"/>
        </w:rPr>
        <w:t>машино-мест</w:t>
      </w:r>
      <w:proofErr w:type="spellEnd"/>
      <w:r w:rsidRPr="004225AD">
        <w:rPr>
          <w:b w:val="0"/>
          <w:sz w:val="24"/>
          <w:szCs w:val="24"/>
        </w:rPr>
        <w:t>;</w:t>
      </w:r>
    </w:p>
    <w:p w:rsidR="00C27AFA" w:rsidRPr="004225AD" w:rsidRDefault="00C27AFA" w:rsidP="00E71083">
      <w:pPr>
        <w:pStyle w:val="af2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4225AD">
        <w:rPr>
          <w:b w:val="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27AFA" w:rsidRDefault="00853060" w:rsidP="00E71083">
      <w:pPr>
        <w:ind w:right="0" w:firstLine="567"/>
        <w:rPr>
          <w:b w:val="0"/>
          <w:sz w:val="24"/>
          <w:szCs w:val="24"/>
        </w:rPr>
      </w:pPr>
      <w:bookmarkStart w:id="3" w:name="sub_40622"/>
      <w:r>
        <w:rPr>
          <w:b w:val="0"/>
          <w:sz w:val="24"/>
          <w:szCs w:val="24"/>
        </w:rPr>
        <w:t>3</w:t>
      </w:r>
      <w:r w:rsidR="00C27AFA">
        <w:rPr>
          <w:b w:val="0"/>
          <w:sz w:val="24"/>
          <w:szCs w:val="24"/>
        </w:rPr>
        <w:t>.2.</w:t>
      </w:r>
      <w:r w:rsidR="00AD6694">
        <w:rPr>
          <w:b w:val="0"/>
          <w:sz w:val="24"/>
          <w:szCs w:val="24"/>
        </w:rPr>
        <w:t xml:space="preserve"> 2 процента</w:t>
      </w:r>
      <w:r w:rsidR="00C27AFA" w:rsidRPr="004225AD">
        <w:rPr>
          <w:b w:val="0"/>
          <w:sz w:val="24"/>
          <w:szCs w:val="24"/>
        </w:rPr>
        <w:t xml:space="preserve"> в отношении</w:t>
      </w:r>
      <w:r w:rsidR="00C27AFA">
        <w:rPr>
          <w:b w:val="0"/>
          <w:sz w:val="24"/>
          <w:szCs w:val="24"/>
        </w:rPr>
        <w:t>:</w:t>
      </w:r>
    </w:p>
    <w:p w:rsidR="00C27AFA" w:rsidRPr="00C22173" w:rsidRDefault="00C27AFA" w:rsidP="00E71083">
      <w:pPr>
        <w:pStyle w:val="af2"/>
        <w:numPr>
          <w:ilvl w:val="0"/>
          <w:numId w:val="14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C22173">
        <w:rPr>
          <w:b w:val="0"/>
          <w:sz w:val="24"/>
          <w:szCs w:val="24"/>
        </w:rPr>
        <w:t>административно-деловых центров и торговы</w:t>
      </w:r>
      <w:r>
        <w:rPr>
          <w:b w:val="0"/>
          <w:sz w:val="24"/>
          <w:szCs w:val="24"/>
        </w:rPr>
        <w:t>х</w:t>
      </w:r>
      <w:r w:rsidRPr="00C22173">
        <w:rPr>
          <w:b w:val="0"/>
          <w:sz w:val="24"/>
          <w:szCs w:val="24"/>
        </w:rPr>
        <w:t xml:space="preserve"> центров (комплекс</w:t>
      </w:r>
      <w:r>
        <w:rPr>
          <w:b w:val="0"/>
          <w:sz w:val="24"/>
          <w:szCs w:val="24"/>
        </w:rPr>
        <w:t>ов) и помещений</w:t>
      </w:r>
      <w:r w:rsidRPr="00C22173">
        <w:rPr>
          <w:b w:val="0"/>
          <w:sz w:val="24"/>
          <w:szCs w:val="24"/>
        </w:rPr>
        <w:t xml:space="preserve"> в них;</w:t>
      </w:r>
    </w:p>
    <w:p w:rsidR="00C27AFA" w:rsidRDefault="00C27AFA" w:rsidP="00E71083">
      <w:pPr>
        <w:pStyle w:val="af2"/>
        <w:numPr>
          <w:ilvl w:val="0"/>
          <w:numId w:val="14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C22173">
        <w:rPr>
          <w:b w:val="0"/>
          <w:sz w:val="24"/>
          <w:szCs w:val="24"/>
        </w:rPr>
        <w:t xml:space="preserve">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</w:t>
      </w:r>
      <w:r w:rsidRPr="00C22173">
        <w:rPr>
          <w:b w:val="0"/>
          <w:sz w:val="24"/>
          <w:szCs w:val="24"/>
        </w:rPr>
        <w:lastRenderedPageBreak/>
        <w:t>объектов недвижимости предусматривает размещение</w:t>
      </w:r>
      <w:r w:rsidRPr="006834C0">
        <w:rPr>
          <w:b w:val="0"/>
          <w:sz w:val="24"/>
          <w:szCs w:val="24"/>
        </w:rPr>
        <w:t xml:space="preserve">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C27AFA" w:rsidRPr="00C22173" w:rsidRDefault="00C27AFA" w:rsidP="00E71083">
      <w:pPr>
        <w:pStyle w:val="af2"/>
        <w:widowControl/>
        <w:numPr>
          <w:ilvl w:val="0"/>
          <w:numId w:val="14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C22173">
        <w:rPr>
          <w:b w:val="0"/>
          <w:sz w:val="24"/>
          <w:szCs w:val="24"/>
        </w:rPr>
        <w:t xml:space="preserve">объектов недвижимого имущества, </w:t>
      </w:r>
      <w:r>
        <w:rPr>
          <w:b w:val="0"/>
          <w:sz w:val="24"/>
          <w:szCs w:val="24"/>
        </w:rPr>
        <w:t>указанных в п.п. 1,</w:t>
      </w:r>
      <w:r w:rsidR="00B762E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 настоящего пункта, образованных в течени</w:t>
      </w:r>
      <w:r w:rsidR="00AD6694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</w:t>
      </w:r>
      <w:r w:rsidRPr="00C22173">
        <w:rPr>
          <w:b w:val="0"/>
          <w:sz w:val="24"/>
          <w:szCs w:val="24"/>
        </w:rPr>
        <w:t>;</w:t>
      </w:r>
    </w:p>
    <w:p w:rsidR="00C27AFA" w:rsidRPr="006834C0" w:rsidRDefault="00C27AFA" w:rsidP="00E71083">
      <w:pPr>
        <w:pStyle w:val="af2"/>
        <w:numPr>
          <w:ilvl w:val="0"/>
          <w:numId w:val="14"/>
        </w:numPr>
        <w:tabs>
          <w:tab w:val="left" w:pos="993"/>
        </w:tabs>
        <w:ind w:left="0" w:right="-58" w:firstLine="567"/>
        <w:rPr>
          <w:b w:val="0"/>
          <w:sz w:val="24"/>
          <w:szCs w:val="24"/>
        </w:rPr>
      </w:pPr>
      <w:r w:rsidRPr="006834C0">
        <w:rPr>
          <w:b w:val="0"/>
          <w:sz w:val="24"/>
          <w:szCs w:val="24"/>
        </w:rPr>
        <w:t>объект</w:t>
      </w:r>
      <w:r>
        <w:rPr>
          <w:b w:val="0"/>
          <w:sz w:val="24"/>
          <w:szCs w:val="24"/>
        </w:rPr>
        <w:t>ов</w:t>
      </w:r>
      <w:r w:rsidRPr="006834C0">
        <w:rPr>
          <w:b w:val="0"/>
          <w:sz w:val="24"/>
          <w:szCs w:val="24"/>
        </w:rPr>
        <w:t xml:space="preserve"> налогообложения, кадастровая стоимость каждого из которых превышает 300 миллионов рублей;</w:t>
      </w:r>
    </w:p>
    <w:p w:rsidR="00C27AFA" w:rsidRDefault="00E2751D" w:rsidP="00E71083">
      <w:pPr>
        <w:ind w:right="-58" w:firstLine="567"/>
        <w:rPr>
          <w:b w:val="0"/>
          <w:sz w:val="24"/>
          <w:szCs w:val="24"/>
        </w:rPr>
      </w:pPr>
      <w:bookmarkStart w:id="4" w:name="sub_40623"/>
      <w:bookmarkEnd w:id="3"/>
      <w:r>
        <w:rPr>
          <w:b w:val="0"/>
          <w:sz w:val="24"/>
          <w:szCs w:val="24"/>
        </w:rPr>
        <w:t>3</w:t>
      </w:r>
      <w:r w:rsidR="00C27AFA">
        <w:rPr>
          <w:b w:val="0"/>
          <w:sz w:val="24"/>
          <w:szCs w:val="24"/>
        </w:rPr>
        <w:t>.</w:t>
      </w:r>
      <w:r w:rsidR="00C27AFA" w:rsidRPr="004225AD">
        <w:rPr>
          <w:b w:val="0"/>
          <w:sz w:val="24"/>
          <w:szCs w:val="24"/>
        </w:rPr>
        <w:t>3</w:t>
      </w:r>
      <w:r w:rsidR="00C27AFA">
        <w:rPr>
          <w:b w:val="0"/>
          <w:sz w:val="24"/>
          <w:szCs w:val="24"/>
        </w:rPr>
        <w:t>.</w:t>
      </w:r>
      <w:r w:rsidR="00C27AFA" w:rsidRPr="004225AD">
        <w:rPr>
          <w:b w:val="0"/>
          <w:sz w:val="24"/>
          <w:szCs w:val="24"/>
        </w:rPr>
        <w:t xml:space="preserve"> 0,5 процента в </w:t>
      </w:r>
      <w:r w:rsidR="00C27AFA" w:rsidRPr="00B762EA">
        <w:rPr>
          <w:b w:val="0"/>
          <w:sz w:val="24"/>
          <w:szCs w:val="24"/>
        </w:rPr>
        <w:t>отношении объектов налогообложения</w:t>
      </w:r>
      <w:r w:rsidR="00B762EA">
        <w:rPr>
          <w:b w:val="0"/>
          <w:sz w:val="24"/>
          <w:szCs w:val="24"/>
        </w:rPr>
        <w:t xml:space="preserve"> </w:t>
      </w:r>
      <w:r w:rsidR="000E35D9" w:rsidRPr="00B762EA">
        <w:rPr>
          <w:b w:val="0"/>
          <w:sz w:val="24"/>
          <w:szCs w:val="24"/>
        </w:rPr>
        <w:t xml:space="preserve">не указанных, в </w:t>
      </w:r>
      <w:r w:rsidR="00B762EA">
        <w:rPr>
          <w:b w:val="0"/>
          <w:sz w:val="24"/>
          <w:szCs w:val="24"/>
        </w:rPr>
        <w:t>п.</w:t>
      </w:r>
      <w:r w:rsidR="000E35D9" w:rsidRPr="00B762EA">
        <w:rPr>
          <w:b w:val="0"/>
          <w:sz w:val="24"/>
          <w:szCs w:val="24"/>
        </w:rPr>
        <w:t xml:space="preserve"> 3.1., 3.2. настояще</w:t>
      </w:r>
      <w:r w:rsidR="00B762EA">
        <w:rPr>
          <w:b w:val="0"/>
          <w:sz w:val="24"/>
          <w:szCs w:val="24"/>
        </w:rPr>
        <w:t>й части</w:t>
      </w:r>
      <w:r w:rsidR="00C27AFA" w:rsidRPr="00B762EA">
        <w:rPr>
          <w:b w:val="0"/>
          <w:sz w:val="24"/>
          <w:szCs w:val="24"/>
        </w:rPr>
        <w:t>.</w:t>
      </w:r>
    </w:p>
    <w:bookmarkEnd w:id="4"/>
    <w:p w:rsidR="00C27AFA" w:rsidRPr="00B762EA" w:rsidRDefault="000D79AD" w:rsidP="00E2751D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27AFA">
        <w:rPr>
          <w:b w:val="0"/>
          <w:sz w:val="24"/>
          <w:szCs w:val="24"/>
        </w:rPr>
        <w:t>.</w:t>
      </w:r>
      <w:r w:rsidR="00C27AFA">
        <w:rPr>
          <w:b w:val="0"/>
          <w:sz w:val="24"/>
          <w:szCs w:val="24"/>
        </w:rPr>
        <w:tab/>
      </w:r>
      <w:r w:rsidR="00E2751D">
        <w:rPr>
          <w:b w:val="0"/>
          <w:sz w:val="24"/>
          <w:szCs w:val="24"/>
        </w:rPr>
        <w:t>Признать утратившим силу решение</w:t>
      </w:r>
      <w:r w:rsidR="00C27AFA" w:rsidRPr="004C792C">
        <w:rPr>
          <w:b w:val="0"/>
          <w:sz w:val="24"/>
          <w:szCs w:val="24"/>
        </w:rPr>
        <w:t xml:space="preserve"> Думы Советского района</w:t>
      </w:r>
      <w:r w:rsidR="00C27AFA" w:rsidRPr="005228D9">
        <w:rPr>
          <w:b w:val="0"/>
          <w:sz w:val="24"/>
          <w:szCs w:val="24"/>
        </w:rPr>
        <w:t xml:space="preserve">от </w:t>
      </w:r>
      <w:r w:rsidR="00E2751D">
        <w:rPr>
          <w:b w:val="0"/>
          <w:sz w:val="24"/>
          <w:szCs w:val="24"/>
        </w:rPr>
        <w:t>20.11.2014 № 340</w:t>
      </w:r>
      <w:r w:rsidR="00C27AFA" w:rsidRPr="005228D9">
        <w:rPr>
          <w:b w:val="0"/>
          <w:sz w:val="24"/>
          <w:szCs w:val="24"/>
        </w:rPr>
        <w:t xml:space="preserve"> «Об установлении </w:t>
      </w:r>
      <w:r w:rsidR="00C27AFA" w:rsidRPr="00B762EA">
        <w:rPr>
          <w:b w:val="0"/>
          <w:sz w:val="24"/>
          <w:szCs w:val="24"/>
        </w:rPr>
        <w:t>налога на имущество физических лиц на межселенно</w:t>
      </w:r>
      <w:r w:rsidR="00E2751D" w:rsidRPr="00B762EA">
        <w:rPr>
          <w:b w:val="0"/>
          <w:sz w:val="24"/>
          <w:szCs w:val="24"/>
        </w:rPr>
        <w:t>й территории Советского района».</w:t>
      </w:r>
    </w:p>
    <w:p w:rsidR="00C27AFA" w:rsidRPr="00B762EA" w:rsidRDefault="000D79AD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 w:rsidRPr="00B762EA">
        <w:rPr>
          <w:b w:val="0"/>
          <w:sz w:val="24"/>
          <w:szCs w:val="24"/>
        </w:rPr>
        <w:t>5</w:t>
      </w:r>
      <w:r w:rsidR="00C27AFA" w:rsidRPr="00B762EA">
        <w:rPr>
          <w:b w:val="0"/>
          <w:sz w:val="24"/>
          <w:szCs w:val="24"/>
        </w:rPr>
        <w:t>.</w:t>
      </w:r>
      <w:r w:rsidR="00C27AFA" w:rsidRPr="00B762EA">
        <w:rPr>
          <w:b w:val="0"/>
          <w:sz w:val="24"/>
          <w:szCs w:val="24"/>
        </w:rPr>
        <w:tab/>
        <w:t>Опубликовать настоящее решение в газете «Первая Советская»</w:t>
      </w:r>
      <w:r w:rsidRPr="00B762EA">
        <w:rPr>
          <w:b w:val="0"/>
          <w:sz w:val="24"/>
          <w:szCs w:val="24"/>
        </w:rPr>
        <w:t xml:space="preserve"> и разметить на официальном сайте Советского района</w:t>
      </w:r>
      <w:r w:rsidR="00C27AFA" w:rsidRPr="00B762EA">
        <w:rPr>
          <w:b w:val="0"/>
          <w:sz w:val="24"/>
          <w:szCs w:val="24"/>
        </w:rPr>
        <w:t>.</w:t>
      </w:r>
    </w:p>
    <w:p w:rsidR="00E2751D" w:rsidRDefault="000D79AD" w:rsidP="005173C6">
      <w:pPr>
        <w:pStyle w:val="30"/>
        <w:tabs>
          <w:tab w:val="num" w:pos="0"/>
          <w:tab w:val="left" w:pos="567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B762EA">
        <w:rPr>
          <w:sz w:val="24"/>
          <w:szCs w:val="24"/>
        </w:rPr>
        <w:t>6</w:t>
      </w:r>
      <w:r w:rsidR="005173C6" w:rsidRPr="00B762EA">
        <w:rPr>
          <w:sz w:val="24"/>
          <w:szCs w:val="24"/>
        </w:rPr>
        <w:t xml:space="preserve">. </w:t>
      </w:r>
      <w:r w:rsidR="00C27AFA" w:rsidRPr="00B762EA">
        <w:rPr>
          <w:sz w:val="24"/>
          <w:szCs w:val="24"/>
        </w:rPr>
        <w:t xml:space="preserve">Настоящее решение вступает в силу по истечении одного месяца со дня его официального опубликования, </w:t>
      </w:r>
      <w:r w:rsidR="000E35D9" w:rsidRPr="00B762EA">
        <w:rPr>
          <w:sz w:val="24"/>
          <w:szCs w:val="24"/>
        </w:rPr>
        <w:t>но</w:t>
      </w:r>
      <w:r w:rsidR="00B762EA">
        <w:rPr>
          <w:sz w:val="24"/>
          <w:szCs w:val="24"/>
        </w:rPr>
        <w:t xml:space="preserve"> </w:t>
      </w:r>
      <w:r w:rsidRPr="00B762EA">
        <w:rPr>
          <w:sz w:val="24"/>
          <w:szCs w:val="24"/>
        </w:rPr>
        <w:t>не ранее 01.01.2017</w:t>
      </w:r>
      <w:r w:rsidR="00B762EA">
        <w:rPr>
          <w:sz w:val="24"/>
          <w:szCs w:val="24"/>
        </w:rPr>
        <w:t xml:space="preserve"> </w:t>
      </w:r>
      <w:r w:rsidR="007D1EF0" w:rsidRPr="00B762EA">
        <w:rPr>
          <w:sz w:val="24"/>
          <w:szCs w:val="24"/>
        </w:rPr>
        <w:t>г.</w:t>
      </w:r>
      <w:bookmarkStart w:id="5" w:name="_GoBack"/>
      <w:bookmarkEnd w:id="5"/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bookmarkEnd w:id="0"/>
    <w:p w:rsidR="00D26BE6" w:rsidRPr="00D26BE6" w:rsidRDefault="00D26BE6" w:rsidP="00D26BE6">
      <w:pPr>
        <w:ind w:right="-2" w:firstLine="0"/>
        <w:rPr>
          <w:b w:val="0"/>
          <w:sz w:val="24"/>
          <w:szCs w:val="24"/>
        </w:rPr>
      </w:pPr>
      <w:proofErr w:type="gramStart"/>
      <w:r w:rsidRPr="00D26BE6">
        <w:rPr>
          <w:b w:val="0"/>
          <w:sz w:val="24"/>
          <w:szCs w:val="24"/>
        </w:rPr>
        <w:t>Исполняющий</w:t>
      </w:r>
      <w:proofErr w:type="gramEnd"/>
      <w:r w:rsidRPr="00D26BE6">
        <w:rPr>
          <w:b w:val="0"/>
          <w:sz w:val="24"/>
          <w:szCs w:val="24"/>
        </w:rPr>
        <w:t xml:space="preserve"> обязанности</w:t>
      </w:r>
    </w:p>
    <w:p w:rsidR="00D26BE6" w:rsidRPr="00D26BE6" w:rsidRDefault="00D26BE6" w:rsidP="00D26BE6">
      <w:pPr>
        <w:ind w:right="-2" w:firstLine="0"/>
        <w:rPr>
          <w:b w:val="0"/>
          <w:sz w:val="24"/>
          <w:szCs w:val="24"/>
        </w:rPr>
      </w:pPr>
      <w:r w:rsidRPr="00D26BE6">
        <w:rPr>
          <w:b w:val="0"/>
          <w:sz w:val="24"/>
          <w:szCs w:val="24"/>
        </w:rPr>
        <w:t>главы Советского района</w:t>
      </w:r>
    </w:p>
    <w:p w:rsidR="00D26BE6" w:rsidRPr="00D26BE6" w:rsidRDefault="00D26BE6" w:rsidP="00D26BE6">
      <w:pPr>
        <w:ind w:right="-2" w:firstLine="0"/>
        <w:rPr>
          <w:b w:val="0"/>
          <w:color w:val="000000"/>
          <w:sz w:val="24"/>
          <w:szCs w:val="24"/>
        </w:rPr>
      </w:pPr>
      <w:proofErr w:type="gramStart"/>
      <w:r w:rsidRPr="00D26BE6">
        <w:rPr>
          <w:b w:val="0"/>
          <w:sz w:val="24"/>
          <w:szCs w:val="24"/>
        </w:rPr>
        <w:t>(по организации</w:t>
      </w:r>
      <w:r w:rsidRPr="00D26BE6">
        <w:rPr>
          <w:b w:val="0"/>
          <w:color w:val="000000"/>
          <w:sz w:val="24"/>
          <w:szCs w:val="24"/>
        </w:rPr>
        <w:t xml:space="preserve"> деятельности</w:t>
      </w:r>
      <w:proofErr w:type="gramEnd"/>
    </w:p>
    <w:p w:rsidR="00D26BE6" w:rsidRPr="00D26BE6" w:rsidRDefault="00D26BE6" w:rsidP="00D26BE6">
      <w:pPr>
        <w:ind w:right="-2" w:firstLine="0"/>
        <w:rPr>
          <w:b w:val="0"/>
          <w:sz w:val="24"/>
          <w:szCs w:val="24"/>
        </w:rPr>
      </w:pPr>
      <w:r w:rsidRPr="00D26BE6">
        <w:rPr>
          <w:b w:val="0"/>
          <w:color w:val="000000"/>
          <w:sz w:val="24"/>
          <w:szCs w:val="24"/>
        </w:rPr>
        <w:t>Думы Советского района</w:t>
      </w:r>
      <w:proofErr w:type="gramStart"/>
      <w:r w:rsidRPr="00D26BE6">
        <w:rPr>
          <w:b w:val="0"/>
          <w:sz w:val="24"/>
          <w:szCs w:val="24"/>
        </w:rPr>
        <w:t xml:space="preserve"> )</w:t>
      </w:r>
      <w:proofErr w:type="gramEnd"/>
      <w:r w:rsidRPr="00D26BE6">
        <w:rPr>
          <w:b w:val="0"/>
          <w:sz w:val="24"/>
          <w:szCs w:val="24"/>
        </w:rPr>
        <w:tab/>
      </w:r>
      <w:r w:rsidRPr="00D26BE6">
        <w:rPr>
          <w:b w:val="0"/>
          <w:sz w:val="24"/>
          <w:szCs w:val="24"/>
        </w:rPr>
        <w:tab/>
      </w:r>
      <w:r w:rsidRPr="00D26BE6">
        <w:rPr>
          <w:b w:val="0"/>
          <w:sz w:val="24"/>
          <w:szCs w:val="24"/>
        </w:rPr>
        <w:tab/>
      </w:r>
      <w:r w:rsidRPr="00D26BE6">
        <w:rPr>
          <w:b w:val="0"/>
          <w:sz w:val="24"/>
          <w:szCs w:val="24"/>
        </w:rPr>
        <w:tab/>
      </w:r>
      <w:r w:rsidRPr="00D26BE6">
        <w:rPr>
          <w:b w:val="0"/>
          <w:sz w:val="24"/>
          <w:szCs w:val="24"/>
        </w:rPr>
        <w:tab/>
      </w:r>
      <w:r w:rsidRPr="00D26BE6">
        <w:rPr>
          <w:b w:val="0"/>
          <w:sz w:val="24"/>
          <w:szCs w:val="24"/>
        </w:rPr>
        <w:tab/>
      </w:r>
      <w:r w:rsidRPr="00D26BE6">
        <w:rPr>
          <w:b w:val="0"/>
          <w:sz w:val="24"/>
          <w:szCs w:val="24"/>
        </w:rPr>
        <w:tab/>
      </w:r>
      <w:r w:rsidRPr="00D26BE6">
        <w:rPr>
          <w:b w:val="0"/>
          <w:sz w:val="24"/>
          <w:szCs w:val="24"/>
        </w:rPr>
        <w:tab/>
        <w:t xml:space="preserve">      А.Г. </w:t>
      </w:r>
      <w:proofErr w:type="spellStart"/>
      <w:r w:rsidRPr="00D26BE6">
        <w:rPr>
          <w:b w:val="0"/>
          <w:sz w:val="24"/>
          <w:szCs w:val="24"/>
        </w:rPr>
        <w:t>Костанди</w:t>
      </w:r>
      <w:proofErr w:type="spellEnd"/>
    </w:p>
    <w:p w:rsidR="00D26BE6" w:rsidRPr="00D26BE6" w:rsidRDefault="00D26BE6" w:rsidP="00D26BE6">
      <w:pPr>
        <w:ind w:right="-2" w:firstLine="0"/>
        <w:rPr>
          <w:b w:val="0"/>
          <w:sz w:val="24"/>
          <w:szCs w:val="24"/>
        </w:rPr>
      </w:pPr>
    </w:p>
    <w:p w:rsidR="00D26BE6" w:rsidRPr="00D26BE6" w:rsidRDefault="00D26BE6" w:rsidP="00D26BE6">
      <w:pPr>
        <w:ind w:right="-2" w:firstLine="0"/>
        <w:rPr>
          <w:b w:val="0"/>
          <w:sz w:val="24"/>
          <w:szCs w:val="24"/>
        </w:rPr>
      </w:pPr>
      <w:proofErr w:type="gramStart"/>
      <w:r w:rsidRPr="00D26BE6">
        <w:rPr>
          <w:b w:val="0"/>
          <w:sz w:val="24"/>
          <w:szCs w:val="24"/>
        </w:rPr>
        <w:t>Исполняющий</w:t>
      </w:r>
      <w:proofErr w:type="gramEnd"/>
      <w:r w:rsidRPr="00D26BE6">
        <w:rPr>
          <w:b w:val="0"/>
          <w:sz w:val="24"/>
          <w:szCs w:val="24"/>
        </w:rPr>
        <w:t xml:space="preserve"> обязанности</w:t>
      </w:r>
    </w:p>
    <w:p w:rsidR="00D26BE6" w:rsidRPr="00D26BE6" w:rsidRDefault="00D26BE6" w:rsidP="00D26BE6">
      <w:pPr>
        <w:ind w:right="-2" w:firstLine="0"/>
        <w:rPr>
          <w:b w:val="0"/>
          <w:sz w:val="24"/>
          <w:szCs w:val="24"/>
        </w:rPr>
      </w:pPr>
      <w:r w:rsidRPr="00D26BE6">
        <w:rPr>
          <w:b w:val="0"/>
          <w:sz w:val="24"/>
          <w:szCs w:val="24"/>
        </w:rPr>
        <w:t>главы Советского района                                                                                               В.Б. Заводов</w:t>
      </w:r>
    </w:p>
    <w:p w:rsidR="00CE7A67" w:rsidRDefault="00CE7A67" w:rsidP="00CE7A67">
      <w:pPr>
        <w:ind w:right="-2" w:firstLine="0"/>
        <w:rPr>
          <w:b w:val="0"/>
          <w:sz w:val="24"/>
          <w:szCs w:val="24"/>
        </w:rPr>
      </w:pPr>
    </w:p>
    <w:p w:rsidR="00CE7A67" w:rsidRDefault="00CE7A67" w:rsidP="00CE7A67">
      <w:pPr>
        <w:ind w:right="-2" w:firstLine="0"/>
        <w:rPr>
          <w:b w:val="0"/>
          <w:sz w:val="24"/>
          <w:szCs w:val="24"/>
        </w:rPr>
      </w:pPr>
    </w:p>
    <w:p w:rsidR="00CE7A67" w:rsidRPr="00CE7A67" w:rsidRDefault="00CE7A67" w:rsidP="00CE7A67">
      <w:pPr>
        <w:ind w:right="-2" w:firstLine="0"/>
        <w:rPr>
          <w:b w:val="0"/>
          <w:sz w:val="24"/>
          <w:szCs w:val="24"/>
        </w:rPr>
      </w:pPr>
    </w:p>
    <w:p w:rsidR="00CE7A67" w:rsidRPr="00CE7A67" w:rsidRDefault="00CE7A67" w:rsidP="00CE7A67">
      <w:pPr>
        <w:ind w:right="-2" w:firstLine="0"/>
        <w:rPr>
          <w:b w:val="0"/>
        </w:rPr>
      </w:pPr>
      <w:r w:rsidRPr="00CE7A67">
        <w:rPr>
          <w:b w:val="0"/>
        </w:rPr>
        <w:t>Дата принятия Думой Советского района:</w:t>
      </w:r>
    </w:p>
    <w:p w:rsidR="00CE7A67" w:rsidRPr="00CE7A67" w:rsidRDefault="00CE7A67" w:rsidP="00CE7A67">
      <w:pPr>
        <w:ind w:right="-2" w:firstLine="0"/>
        <w:rPr>
          <w:b w:val="0"/>
        </w:rPr>
      </w:pPr>
      <w:r w:rsidRPr="00CE7A67">
        <w:rPr>
          <w:b w:val="0"/>
        </w:rPr>
        <w:t>«31» марта  2016г.</w:t>
      </w:r>
    </w:p>
    <w:p w:rsidR="00C27AFA" w:rsidRPr="00246788" w:rsidRDefault="00C27AFA" w:rsidP="00246788">
      <w:pPr>
        <w:ind w:firstLine="0"/>
        <w:rPr>
          <w:b w:val="0"/>
          <w:bCs w:val="0"/>
          <w:sz w:val="24"/>
          <w:szCs w:val="24"/>
        </w:rPr>
      </w:pPr>
    </w:p>
    <w:sectPr w:rsidR="00C27AFA" w:rsidRPr="00246788" w:rsidSect="00CE7A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EA0"/>
    <w:multiLevelType w:val="hybridMultilevel"/>
    <w:tmpl w:val="613A65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5712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18D0118"/>
    <w:multiLevelType w:val="multilevel"/>
    <w:tmpl w:val="22FCA6F2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1756793B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EDD33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31754C4"/>
    <w:multiLevelType w:val="hybridMultilevel"/>
    <w:tmpl w:val="150CCEC4"/>
    <w:lvl w:ilvl="0" w:tplc="E382727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261E57"/>
    <w:multiLevelType w:val="multilevel"/>
    <w:tmpl w:val="33407FC8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28487AE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690A5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2A1D60DB"/>
    <w:multiLevelType w:val="multilevel"/>
    <w:tmpl w:val="E776433E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2AEF4316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305E45B6"/>
    <w:multiLevelType w:val="multilevel"/>
    <w:tmpl w:val="0419001D"/>
    <w:styleLink w:val="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340720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B4301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22B2617"/>
    <w:multiLevelType w:val="singleLevel"/>
    <w:tmpl w:val="0D6896E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46475C4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4AEA3E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509D683B"/>
    <w:multiLevelType w:val="multilevel"/>
    <w:tmpl w:val="CC7A16F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cs="Times New Roman" w:hint="default"/>
      </w:rPr>
    </w:lvl>
  </w:abstractNum>
  <w:abstractNum w:abstractNumId="18">
    <w:nsid w:val="604339D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3A44D5C"/>
    <w:multiLevelType w:val="hybridMultilevel"/>
    <w:tmpl w:val="1D34AA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81307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6B2C3326"/>
    <w:multiLevelType w:val="hybridMultilevel"/>
    <w:tmpl w:val="018CB0E0"/>
    <w:lvl w:ilvl="0" w:tplc="E382727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EC063F"/>
    <w:multiLevelType w:val="multilevel"/>
    <w:tmpl w:val="78DAB3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2E92EB0"/>
    <w:multiLevelType w:val="hybridMultilevel"/>
    <w:tmpl w:val="86DE75DE"/>
    <w:lvl w:ilvl="0" w:tplc="2A66E2DA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57B3B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8373A10"/>
    <w:multiLevelType w:val="hybridMultilevel"/>
    <w:tmpl w:val="2534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ACE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13"/>
  </w:num>
  <w:num w:numId="7">
    <w:abstractNumId w:val="25"/>
  </w:num>
  <w:num w:numId="8">
    <w:abstractNumId w:val="22"/>
  </w:num>
  <w:num w:numId="9">
    <w:abstractNumId w:val="5"/>
  </w:num>
  <w:num w:numId="10">
    <w:abstractNumId w:val="21"/>
  </w:num>
  <w:num w:numId="11">
    <w:abstractNumId w:val="23"/>
  </w:num>
  <w:num w:numId="12">
    <w:abstractNumId w:val="14"/>
  </w:num>
  <w:num w:numId="13">
    <w:abstractNumId w:val="19"/>
  </w:num>
  <w:num w:numId="14">
    <w:abstractNumId w:val="0"/>
  </w:num>
  <w:num w:numId="15">
    <w:abstractNumId w:val="6"/>
  </w:num>
  <w:num w:numId="16">
    <w:abstractNumId w:val="17"/>
  </w:num>
  <w:num w:numId="17">
    <w:abstractNumId w:val="2"/>
  </w:num>
  <w:num w:numId="18">
    <w:abstractNumId w:val="24"/>
  </w:num>
  <w:num w:numId="19">
    <w:abstractNumId w:val="16"/>
  </w:num>
  <w:num w:numId="20">
    <w:abstractNumId w:val="20"/>
  </w:num>
  <w:num w:numId="21">
    <w:abstractNumId w:val="18"/>
  </w:num>
  <w:num w:numId="22">
    <w:abstractNumId w:val="8"/>
  </w:num>
  <w:num w:numId="23">
    <w:abstractNumId w:val="4"/>
  </w:num>
  <w:num w:numId="24">
    <w:abstractNumId w:val="9"/>
  </w:num>
  <w:num w:numId="25">
    <w:abstractNumId w:val="7"/>
  </w:num>
  <w:num w:numId="2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201"/>
  <w:characterSpacingControl w:val="doNotCompress"/>
  <w:compat/>
  <w:rsids>
    <w:rsidRoot w:val="00E3274E"/>
    <w:rsid w:val="00005B12"/>
    <w:rsid w:val="00007952"/>
    <w:rsid w:val="00012A8C"/>
    <w:rsid w:val="000233CE"/>
    <w:rsid w:val="00032BE4"/>
    <w:rsid w:val="00033B22"/>
    <w:rsid w:val="000409FB"/>
    <w:rsid w:val="000501E2"/>
    <w:rsid w:val="00060B59"/>
    <w:rsid w:val="0006751D"/>
    <w:rsid w:val="00067CBA"/>
    <w:rsid w:val="00077C01"/>
    <w:rsid w:val="000907FC"/>
    <w:rsid w:val="0009529E"/>
    <w:rsid w:val="000956A9"/>
    <w:rsid w:val="000A18C6"/>
    <w:rsid w:val="000B2EF3"/>
    <w:rsid w:val="000B5EB2"/>
    <w:rsid w:val="000C5517"/>
    <w:rsid w:val="000D277B"/>
    <w:rsid w:val="000D350E"/>
    <w:rsid w:val="000D4D4E"/>
    <w:rsid w:val="000D79AD"/>
    <w:rsid w:val="000E35D9"/>
    <w:rsid w:val="000E5811"/>
    <w:rsid w:val="000F0EBA"/>
    <w:rsid w:val="001039F9"/>
    <w:rsid w:val="00104871"/>
    <w:rsid w:val="00106D41"/>
    <w:rsid w:val="00114E0B"/>
    <w:rsid w:val="001164F1"/>
    <w:rsid w:val="00125C2D"/>
    <w:rsid w:val="00136EA5"/>
    <w:rsid w:val="00141BDC"/>
    <w:rsid w:val="00145722"/>
    <w:rsid w:val="00163F0D"/>
    <w:rsid w:val="001664FC"/>
    <w:rsid w:val="00172EA2"/>
    <w:rsid w:val="001762DA"/>
    <w:rsid w:val="001863D2"/>
    <w:rsid w:val="001867D4"/>
    <w:rsid w:val="0018738B"/>
    <w:rsid w:val="001900EC"/>
    <w:rsid w:val="00192CEB"/>
    <w:rsid w:val="001931FF"/>
    <w:rsid w:val="001A06B6"/>
    <w:rsid w:val="001A4232"/>
    <w:rsid w:val="001B2806"/>
    <w:rsid w:val="001C12C5"/>
    <w:rsid w:val="001D16F5"/>
    <w:rsid w:val="001D17D7"/>
    <w:rsid w:val="001D2990"/>
    <w:rsid w:val="001E1A61"/>
    <w:rsid w:val="001E65DB"/>
    <w:rsid w:val="00206451"/>
    <w:rsid w:val="0021113C"/>
    <w:rsid w:val="00217C0D"/>
    <w:rsid w:val="00224C1E"/>
    <w:rsid w:val="00225C24"/>
    <w:rsid w:val="00245742"/>
    <w:rsid w:val="00246788"/>
    <w:rsid w:val="002505E6"/>
    <w:rsid w:val="0025579C"/>
    <w:rsid w:val="00257B32"/>
    <w:rsid w:val="002644F4"/>
    <w:rsid w:val="002647B2"/>
    <w:rsid w:val="00265A3B"/>
    <w:rsid w:val="002674A0"/>
    <w:rsid w:val="002736C8"/>
    <w:rsid w:val="002820DD"/>
    <w:rsid w:val="00297B8C"/>
    <w:rsid w:val="002A3A79"/>
    <w:rsid w:val="002A6779"/>
    <w:rsid w:val="002A6A38"/>
    <w:rsid w:val="002B24C0"/>
    <w:rsid w:val="002C1470"/>
    <w:rsid w:val="002C3CF1"/>
    <w:rsid w:val="002C54AA"/>
    <w:rsid w:val="002D2365"/>
    <w:rsid w:val="002D678F"/>
    <w:rsid w:val="002E01C8"/>
    <w:rsid w:val="002E1338"/>
    <w:rsid w:val="002E21C4"/>
    <w:rsid w:val="002F4214"/>
    <w:rsid w:val="00307F3C"/>
    <w:rsid w:val="003220D6"/>
    <w:rsid w:val="003249EF"/>
    <w:rsid w:val="003270D5"/>
    <w:rsid w:val="0033253E"/>
    <w:rsid w:val="003378F8"/>
    <w:rsid w:val="00346161"/>
    <w:rsid w:val="00350FBE"/>
    <w:rsid w:val="00360773"/>
    <w:rsid w:val="0036213A"/>
    <w:rsid w:val="003659EF"/>
    <w:rsid w:val="0038216B"/>
    <w:rsid w:val="003903AE"/>
    <w:rsid w:val="00397B03"/>
    <w:rsid w:val="003A3E8A"/>
    <w:rsid w:val="003A4867"/>
    <w:rsid w:val="003B7204"/>
    <w:rsid w:val="003B759E"/>
    <w:rsid w:val="003C092C"/>
    <w:rsid w:val="003C1BD8"/>
    <w:rsid w:val="003C44C5"/>
    <w:rsid w:val="003C6876"/>
    <w:rsid w:val="003C72A7"/>
    <w:rsid w:val="003C7BFD"/>
    <w:rsid w:val="003D0F9E"/>
    <w:rsid w:val="003D3615"/>
    <w:rsid w:val="003F4BCF"/>
    <w:rsid w:val="003F6D7C"/>
    <w:rsid w:val="00404B8F"/>
    <w:rsid w:val="004103FF"/>
    <w:rsid w:val="00422275"/>
    <w:rsid w:val="004225AD"/>
    <w:rsid w:val="00426711"/>
    <w:rsid w:val="00430A12"/>
    <w:rsid w:val="00433426"/>
    <w:rsid w:val="00434660"/>
    <w:rsid w:val="00437A64"/>
    <w:rsid w:val="00443228"/>
    <w:rsid w:val="004512B9"/>
    <w:rsid w:val="00466656"/>
    <w:rsid w:val="004666FC"/>
    <w:rsid w:val="00471FE0"/>
    <w:rsid w:val="00474C50"/>
    <w:rsid w:val="00485590"/>
    <w:rsid w:val="00492662"/>
    <w:rsid w:val="00496E5A"/>
    <w:rsid w:val="004970B2"/>
    <w:rsid w:val="004A0369"/>
    <w:rsid w:val="004B0FB5"/>
    <w:rsid w:val="004B477A"/>
    <w:rsid w:val="004B5EBE"/>
    <w:rsid w:val="004C11EE"/>
    <w:rsid w:val="004C792C"/>
    <w:rsid w:val="004D125F"/>
    <w:rsid w:val="004D3FF0"/>
    <w:rsid w:val="004F3939"/>
    <w:rsid w:val="004F49CF"/>
    <w:rsid w:val="004F63C9"/>
    <w:rsid w:val="004F7A60"/>
    <w:rsid w:val="005102B2"/>
    <w:rsid w:val="005173C6"/>
    <w:rsid w:val="005228D9"/>
    <w:rsid w:val="00522F03"/>
    <w:rsid w:val="005307B7"/>
    <w:rsid w:val="0053443C"/>
    <w:rsid w:val="00537B05"/>
    <w:rsid w:val="00537D62"/>
    <w:rsid w:val="00540CB7"/>
    <w:rsid w:val="0054188F"/>
    <w:rsid w:val="0055066E"/>
    <w:rsid w:val="00563F6A"/>
    <w:rsid w:val="00565ED3"/>
    <w:rsid w:val="00572326"/>
    <w:rsid w:val="005733ED"/>
    <w:rsid w:val="00573956"/>
    <w:rsid w:val="0057575D"/>
    <w:rsid w:val="005759E1"/>
    <w:rsid w:val="00576755"/>
    <w:rsid w:val="00586486"/>
    <w:rsid w:val="005B1FA6"/>
    <w:rsid w:val="005B6491"/>
    <w:rsid w:val="005B77BE"/>
    <w:rsid w:val="005C693F"/>
    <w:rsid w:val="005E086C"/>
    <w:rsid w:val="005E6113"/>
    <w:rsid w:val="005E7772"/>
    <w:rsid w:val="005F277F"/>
    <w:rsid w:val="005F4BC4"/>
    <w:rsid w:val="00604088"/>
    <w:rsid w:val="00606AC6"/>
    <w:rsid w:val="00624273"/>
    <w:rsid w:val="00640D91"/>
    <w:rsid w:val="00641064"/>
    <w:rsid w:val="00642E19"/>
    <w:rsid w:val="006476BF"/>
    <w:rsid w:val="00667E37"/>
    <w:rsid w:val="00681AFB"/>
    <w:rsid w:val="006834C0"/>
    <w:rsid w:val="006961FC"/>
    <w:rsid w:val="006A1C69"/>
    <w:rsid w:val="006A202D"/>
    <w:rsid w:val="006A4A04"/>
    <w:rsid w:val="006B063A"/>
    <w:rsid w:val="006B5660"/>
    <w:rsid w:val="006C2D04"/>
    <w:rsid w:val="006C6670"/>
    <w:rsid w:val="006D3E23"/>
    <w:rsid w:val="006D4E49"/>
    <w:rsid w:val="006F783C"/>
    <w:rsid w:val="00702A3F"/>
    <w:rsid w:val="007203D2"/>
    <w:rsid w:val="00722589"/>
    <w:rsid w:val="00731633"/>
    <w:rsid w:val="00736F44"/>
    <w:rsid w:val="00743D2F"/>
    <w:rsid w:val="00754C0D"/>
    <w:rsid w:val="0076049F"/>
    <w:rsid w:val="00774D58"/>
    <w:rsid w:val="00774FA9"/>
    <w:rsid w:val="007926F3"/>
    <w:rsid w:val="0079733D"/>
    <w:rsid w:val="007A3658"/>
    <w:rsid w:val="007A6D05"/>
    <w:rsid w:val="007B050B"/>
    <w:rsid w:val="007C7C91"/>
    <w:rsid w:val="007D1EF0"/>
    <w:rsid w:val="007D7B43"/>
    <w:rsid w:val="007E4F7F"/>
    <w:rsid w:val="007E614E"/>
    <w:rsid w:val="007F0AC2"/>
    <w:rsid w:val="008043E5"/>
    <w:rsid w:val="00805D8E"/>
    <w:rsid w:val="0081495A"/>
    <w:rsid w:val="00814C64"/>
    <w:rsid w:val="008307B3"/>
    <w:rsid w:val="008311B8"/>
    <w:rsid w:val="0083347E"/>
    <w:rsid w:val="0084352A"/>
    <w:rsid w:val="0085176A"/>
    <w:rsid w:val="00853060"/>
    <w:rsid w:val="0085733A"/>
    <w:rsid w:val="008604FD"/>
    <w:rsid w:val="00861AFC"/>
    <w:rsid w:val="00872C70"/>
    <w:rsid w:val="00874DDD"/>
    <w:rsid w:val="00875349"/>
    <w:rsid w:val="008831A2"/>
    <w:rsid w:val="00883E8C"/>
    <w:rsid w:val="0089023E"/>
    <w:rsid w:val="0089313B"/>
    <w:rsid w:val="00897F09"/>
    <w:rsid w:val="008A2867"/>
    <w:rsid w:val="008B004D"/>
    <w:rsid w:val="008B21E9"/>
    <w:rsid w:val="008E6376"/>
    <w:rsid w:val="008F5234"/>
    <w:rsid w:val="00901CCD"/>
    <w:rsid w:val="009023F6"/>
    <w:rsid w:val="00905199"/>
    <w:rsid w:val="0094217A"/>
    <w:rsid w:val="00946422"/>
    <w:rsid w:val="009503AD"/>
    <w:rsid w:val="0095277C"/>
    <w:rsid w:val="00952A15"/>
    <w:rsid w:val="009546DB"/>
    <w:rsid w:val="00956264"/>
    <w:rsid w:val="00971571"/>
    <w:rsid w:val="009A4AE6"/>
    <w:rsid w:val="009B6BD3"/>
    <w:rsid w:val="009C0A3D"/>
    <w:rsid w:val="009C5A2A"/>
    <w:rsid w:val="009C79E1"/>
    <w:rsid w:val="009D07F8"/>
    <w:rsid w:val="009F1533"/>
    <w:rsid w:val="00A03EB6"/>
    <w:rsid w:val="00A13B09"/>
    <w:rsid w:val="00A1466A"/>
    <w:rsid w:val="00A20555"/>
    <w:rsid w:val="00A20AEB"/>
    <w:rsid w:val="00A218AF"/>
    <w:rsid w:val="00A218D5"/>
    <w:rsid w:val="00A43600"/>
    <w:rsid w:val="00A43A37"/>
    <w:rsid w:val="00A44EF7"/>
    <w:rsid w:val="00A54FEE"/>
    <w:rsid w:val="00A67C7D"/>
    <w:rsid w:val="00A73300"/>
    <w:rsid w:val="00A855F2"/>
    <w:rsid w:val="00A87508"/>
    <w:rsid w:val="00A9437E"/>
    <w:rsid w:val="00A96347"/>
    <w:rsid w:val="00AA1A20"/>
    <w:rsid w:val="00AA406F"/>
    <w:rsid w:val="00AB3621"/>
    <w:rsid w:val="00AD32E6"/>
    <w:rsid w:val="00AD61CB"/>
    <w:rsid w:val="00AD6694"/>
    <w:rsid w:val="00AE53BB"/>
    <w:rsid w:val="00AE6883"/>
    <w:rsid w:val="00AE72EA"/>
    <w:rsid w:val="00AE742B"/>
    <w:rsid w:val="00AE7F1F"/>
    <w:rsid w:val="00B0341E"/>
    <w:rsid w:val="00B05703"/>
    <w:rsid w:val="00B05D17"/>
    <w:rsid w:val="00B10C15"/>
    <w:rsid w:val="00B505A3"/>
    <w:rsid w:val="00B569EA"/>
    <w:rsid w:val="00B57A96"/>
    <w:rsid w:val="00B665C3"/>
    <w:rsid w:val="00B762EA"/>
    <w:rsid w:val="00B76441"/>
    <w:rsid w:val="00B8250D"/>
    <w:rsid w:val="00B86BC0"/>
    <w:rsid w:val="00B87F77"/>
    <w:rsid w:val="00B90295"/>
    <w:rsid w:val="00B92669"/>
    <w:rsid w:val="00B96E0A"/>
    <w:rsid w:val="00BA598B"/>
    <w:rsid w:val="00BA5FF7"/>
    <w:rsid w:val="00BA6D6B"/>
    <w:rsid w:val="00BB020E"/>
    <w:rsid w:val="00BC3F18"/>
    <w:rsid w:val="00BC601C"/>
    <w:rsid w:val="00BF2EF0"/>
    <w:rsid w:val="00C03AAF"/>
    <w:rsid w:val="00C13530"/>
    <w:rsid w:val="00C14227"/>
    <w:rsid w:val="00C22173"/>
    <w:rsid w:val="00C222FA"/>
    <w:rsid w:val="00C22ED3"/>
    <w:rsid w:val="00C27AFA"/>
    <w:rsid w:val="00C3501C"/>
    <w:rsid w:val="00C3503D"/>
    <w:rsid w:val="00C36872"/>
    <w:rsid w:val="00C45264"/>
    <w:rsid w:val="00C510CC"/>
    <w:rsid w:val="00C60AAC"/>
    <w:rsid w:val="00C65C4D"/>
    <w:rsid w:val="00C72E2D"/>
    <w:rsid w:val="00C80EBC"/>
    <w:rsid w:val="00C8204C"/>
    <w:rsid w:val="00C825BB"/>
    <w:rsid w:val="00C85F78"/>
    <w:rsid w:val="00C91229"/>
    <w:rsid w:val="00CB241E"/>
    <w:rsid w:val="00CB66F6"/>
    <w:rsid w:val="00CC1DEC"/>
    <w:rsid w:val="00CC1EF4"/>
    <w:rsid w:val="00CC2C99"/>
    <w:rsid w:val="00CC335D"/>
    <w:rsid w:val="00CD3AED"/>
    <w:rsid w:val="00CE2CA3"/>
    <w:rsid w:val="00CE7A67"/>
    <w:rsid w:val="00CF5832"/>
    <w:rsid w:val="00CF7904"/>
    <w:rsid w:val="00D224E7"/>
    <w:rsid w:val="00D250E0"/>
    <w:rsid w:val="00D26BE6"/>
    <w:rsid w:val="00D26D89"/>
    <w:rsid w:val="00D32F1D"/>
    <w:rsid w:val="00D33612"/>
    <w:rsid w:val="00D379AE"/>
    <w:rsid w:val="00D43B4E"/>
    <w:rsid w:val="00D45F94"/>
    <w:rsid w:val="00D506B8"/>
    <w:rsid w:val="00D562B7"/>
    <w:rsid w:val="00D65E65"/>
    <w:rsid w:val="00D67425"/>
    <w:rsid w:val="00D75E1D"/>
    <w:rsid w:val="00D84413"/>
    <w:rsid w:val="00D93358"/>
    <w:rsid w:val="00D97898"/>
    <w:rsid w:val="00DA0D34"/>
    <w:rsid w:val="00DC35D9"/>
    <w:rsid w:val="00DD28E5"/>
    <w:rsid w:val="00DD3243"/>
    <w:rsid w:val="00DE1104"/>
    <w:rsid w:val="00DE6E18"/>
    <w:rsid w:val="00DF04D9"/>
    <w:rsid w:val="00DF1961"/>
    <w:rsid w:val="00DF2729"/>
    <w:rsid w:val="00DF428C"/>
    <w:rsid w:val="00DF4B8B"/>
    <w:rsid w:val="00E03B88"/>
    <w:rsid w:val="00E21C54"/>
    <w:rsid w:val="00E22578"/>
    <w:rsid w:val="00E2751D"/>
    <w:rsid w:val="00E3274E"/>
    <w:rsid w:val="00E56088"/>
    <w:rsid w:val="00E71083"/>
    <w:rsid w:val="00E75028"/>
    <w:rsid w:val="00E81C3C"/>
    <w:rsid w:val="00EA0010"/>
    <w:rsid w:val="00EA34DA"/>
    <w:rsid w:val="00EB210C"/>
    <w:rsid w:val="00EB3049"/>
    <w:rsid w:val="00EC0E06"/>
    <w:rsid w:val="00EC5030"/>
    <w:rsid w:val="00ED205D"/>
    <w:rsid w:val="00ED35BC"/>
    <w:rsid w:val="00ED4947"/>
    <w:rsid w:val="00EE3867"/>
    <w:rsid w:val="00F01B02"/>
    <w:rsid w:val="00F0533A"/>
    <w:rsid w:val="00F05C75"/>
    <w:rsid w:val="00F07CB0"/>
    <w:rsid w:val="00F24963"/>
    <w:rsid w:val="00F26A6E"/>
    <w:rsid w:val="00F34F49"/>
    <w:rsid w:val="00F41F39"/>
    <w:rsid w:val="00F52CFB"/>
    <w:rsid w:val="00F66292"/>
    <w:rsid w:val="00F75C96"/>
    <w:rsid w:val="00F803D1"/>
    <w:rsid w:val="00F821C0"/>
    <w:rsid w:val="00F83CC5"/>
    <w:rsid w:val="00F86906"/>
    <w:rsid w:val="00F948F4"/>
    <w:rsid w:val="00F96600"/>
    <w:rsid w:val="00FA33E0"/>
    <w:rsid w:val="00FB4093"/>
    <w:rsid w:val="00FC2B22"/>
    <w:rsid w:val="00FF27E7"/>
    <w:rsid w:val="00FF3393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4E"/>
    <w:pPr>
      <w:widowControl w:val="0"/>
      <w:autoSpaceDE w:val="0"/>
      <w:autoSpaceDN w:val="0"/>
      <w:adjustRightInd w:val="0"/>
      <w:ind w:right="567" w:firstLine="709"/>
      <w:jc w:val="both"/>
    </w:pPr>
    <w:rPr>
      <w:b/>
      <w:bCs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E3274E"/>
    <w:pPr>
      <w:keepNext/>
      <w:widowControl/>
      <w:numPr>
        <w:numId w:val="3"/>
      </w:numPr>
      <w:autoSpaceDE/>
      <w:autoSpaceDN/>
      <w:adjustRightInd/>
      <w:ind w:firstLine="0"/>
      <w:jc w:val="center"/>
      <w:outlineLvl w:val="0"/>
    </w:pPr>
    <w:rPr>
      <w:b w:val="0"/>
      <w:bCs w:val="0"/>
      <w:sz w:val="24"/>
    </w:rPr>
  </w:style>
  <w:style w:type="paragraph" w:styleId="2">
    <w:name w:val="heading 2"/>
    <w:basedOn w:val="a"/>
    <w:next w:val="a"/>
    <w:link w:val="21"/>
    <w:uiPriority w:val="99"/>
    <w:qFormat/>
    <w:rsid w:val="00E3274E"/>
    <w:pPr>
      <w:keepNext/>
      <w:widowControl/>
      <w:numPr>
        <w:ilvl w:val="1"/>
        <w:numId w:val="3"/>
      </w:numPr>
      <w:autoSpaceDE/>
      <w:autoSpaceDN/>
      <w:adjustRightInd/>
      <w:ind w:firstLine="0"/>
      <w:outlineLvl w:val="1"/>
    </w:pPr>
    <w:rPr>
      <w:b w:val="0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C60A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"/>
    <w:uiPriority w:val="99"/>
    <w:semiHidden/>
    <w:locked/>
    <w:rsid w:val="00C60AA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E3274E"/>
    <w:pPr>
      <w:widowControl/>
      <w:autoSpaceDE/>
      <w:autoSpaceDN/>
      <w:adjustRightInd/>
      <w:jc w:val="center"/>
    </w:pPr>
    <w:rPr>
      <w:bCs w:val="0"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60AA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E327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60AAC"/>
    <w:rPr>
      <w:rFonts w:cs="Times New Roman"/>
      <w:b/>
      <w:bCs/>
      <w:sz w:val="20"/>
      <w:szCs w:val="20"/>
    </w:rPr>
  </w:style>
  <w:style w:type="paragraph" w:customStyle="1" w:styleId="a7">
    <w:name w:val="Статья"/>
    <w:basedOn w:val="a"/>
    <w:uiPriority w:val="99"/>
    <w:rsid w:val="00E3274E"/>
    <w:pPr>
      <w:widowControl/>
      <w:autoSpaceDE/>
      <w:autoSpaceDN/>
      <w:adjustRightInd/>
      <w:spacing w:before="400" w:line="360" w:lineRule="auto"/>
      <w:ind w:left="708"/>
    </w:pPr>
    <w:rPr>
      <w:bCs w:val="0"/>
      <w:sz w:val="28"/>
      <w:szCs w:val="24"/>
    </w:rPr>
  </w:style>
  <w:style w:type="paragraph" w:customStyle="1" w:styleId="a8">
    <w:name w:val="Абзац"/>
    <w:uiPriority w:val="99"/>
    <w:rsid w:val="00E3274E"/>
    <w:pPr>
      <w:spacing w:line="360" w:lineRule="auto"/>
      <w:ind w:right="567" w:firstLine="709"/>
      <w:jc w:val="both"/>
    </w:pPr>
    <w:rPr>
      <w:sz w:val="28"/>
      <w:szCs w:val="24"/>
    </w:rPr>
  </w:style>
  <w:style w:type="paragraph" w:customStyle="1" w:styleId="ConsPlusTitle">
    <w:name w:val="ConsPlusTitle"/>
    <w:basedOn w:val="a"/>
    <w:uiPriority w:val="99"/>
    <w:rsid w:val="00E3274E"/>
    <w:pPr>
      <w:jc w:val="center"/>
    </w:pPr>
    <w:rPr>
      <w:rFonts w:cs="Arial"/>
      <w:sz w:val="28"/>
    </w:rPr>
  </w:style>
  <w:style w:type="paragraph" w:customStyle="1" w:styleId="a9">
    <w:name w:val="Знак Знак Знак Знак"/>
    <w:basedOn w:val="a"/>
    <w:uiPriority w:val="99"/>
    <w:rsid w:val="00E3274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7F0A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60AAC"/>
    <w:rPr>
      <w:rFonts w:cs="Times New Roman"/>
      <w:b/>
      <w:bCs/>
      <w:sz w:val="2"/>
    </w:rPr>
  </w:style>
  <w:style w:type="paragraph" w:styleId="ac">
    <w:name w:val="footer"/>
    <w:basedOn w:val="a"/>
    <w:link w:val="ad"/>
    <w:uiPriority w:val="99"/>
    <w:rsid w:val="003C6876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3C6876"/>
    <w:rPr>
      <w:rFonts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71571"/>
    <w:rPr>
      <w:rFonts w:cs="Times New Roman"/>
      <w:b/>
      <w:bCs/>
      <w:color w:val="008000"/>
    </w:rPr>
  </w:style>
  <w:style w:type="character" w:customStyle="1" w:styleId="af">
    <w:name w:val="Цветовое выделение"/>
    <w:uiPriority w:val="99"/>
    <w:rsid w:val="00971571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styleId="af2">
    <w:name w:val="List Paragraph"/>
    <w:basedOn w:val="a"/>
    <w:uiPriority w:val="99"/>
    <w:qFormat/>
    <w:rsid w:val="003C7BFD"/>
    <w:pPr>
      <w:ind w:left="720"/>
      <w:contextualSpacing/>
    </w:pPr>
  </w:style>
  <w:style w:type="character" w:customStyle="1" w:styleId="af3">
    <w:name w:val="Сравнение редакций. Добавленный фрагмент"/>
    <w:uiPriority w:val="99"/>
    <w:rsid w:val="00104871"/>
    <w:rPr>
      <w:color w:val="000000"/>
      <w:shd w:val="clear" w:color="auto" w:fill="C1D7FF"/>
    </w:rPr>
  </w:style>
  <w:style w:type="table" w:styleId="af4">
    <w:name w:val="Table Grid"/>
    <w:basedOn w:val="a1"/>
    <w:uiPriority w:val="99"/>
    <w:rsid w:val="005102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е вступил в силу"/>
    <w:basedOn w:val="af"/>
    <w:uiPriority w:val="99"/>
    <w:rsid w:val="006D4E49"/>
    <w:rPr>
      <w:rFonts w:cs="Times New Roman"/>
      <w:b/>
      <w:bCs/>
      <w:color w:val="000000"/>
      <w:shd w:val="clear" w:color="auto" w:fill="D8EDE8"/>
    </w:rPr>
  </w:style>
  <w:style w:type="character" w:styleId="af6">
    <w:name w:val="Hyperlink"/>
    <w:basedOn w:val="a0"/>
    <w:uiPriority w:val="99"/>
    <w:rsid w:val="003C72A7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rsid w:val="00774FA9"/>
    <w:pPr>
      <w:widowControl/>
      <w:autoSpaceDE/>
      <w:autoSpaceDN/>
      <w:adjustRightInd/>
      <w:spacing w:before="100" w:beforeAutospacing="1" w:after="100" w:afterAutospacing="1"/>
      <w:ind w:right="0" w:firstLine="0"/>
      <w:jc w:val="left"/>
    </w:pPr>
    <w:rPr>
      <w:b w:val="0"/>
      <w:bCs w:val="0"/>
      <w:sz w:val="24"/>
      <w:szCs w:val="24"/>
    </w:rPr>
  </w:style>
  <w:style w:type="character" w:styleId="af8">
    <w:name w:val="Strong"/>
    <w:basedOn w:val="a0"/>
    <w:uiPriority w:val="99"/>
    <w:qFormat/>
    <w:rsid w:val="007A6D05"/>
    <w:rPr>
      <w:rFonts w:cs="Times New Roman"/>
      <w:b/>
      <w:bCs/>
    </w:rPr>
  </w:style>
  <w:style w:type="paragraph" w:styleId="af9">
    <w:name w:val="Subtitle"/>
    <w:basedOn w:val="a"/>
    <w:link w:val="afa"/>
    <w:uiPriority w:val="99"/>
    <w:qFormat/>
    <w:rsid w:val="004C792C"/>
    <w:pPr>
      <w:widowControl/>
      <w:autoSpaceDE/>
      <w:autoSpaceDN/>
      <w:adjustRightInd/>
      <w:ind w:right="0" w:firstLine="0"/>
      <w:jc w:val="center"/>
    </w:pPr>
    <w:rPr>
      <w:b w:val="0"/>
      <w:bCs w:val="0"/>
      <w:sz w:val="36"/>
    </w:rPr>
  </w:style>
  <w:style w:type="character" w:customStyle="1" w:styleId="afa">
    <w:name w:val="Подзаголовок Знак"/>
    <w:basedOn w:val="a0"/>
    <w:link w:val="af9"/>
    <w:uiPriority w:val="99"/>
    <w:locked/>
    <w:rsid w:val="004C792C"/>
    <w:rPr>
      <w:rFonts w:cs="Times New Roman"/>
      <w:sz w:val="36"/>
    </w:rPr>
  </w:style>
  <w:style w:type="paragraph" w:styleId="afb">
    <w:name w:val="Document Map"/>
    <w:basedOn w:val="a"/>
    <w:link w:val="afc"/>
    <w:uiPriority w:val="99"/>
    <w:rsid w:val="00012A8C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locked/>
    <w:rsid w:val="00012A8C"/>
    <w:rPr>
      <w:rFonts w:ascii="Tahoma" w:hAnsi="Tahoma" w:cs="Tahoma"/>
      <w:b/>
      <w:bCs/>
      <w:sz w:val="16"/>
      <w:szCs w:val="16"/>
    </w:rPr>
  </w:style>
  <w:style w:type="paragraph" w:customStyle="1" w:styleId="afd">
    <w:name w:val="Комментарий"/>
    <w:basedOn w:val="a"/>
    <w:next w:val="a"/>
    <w:uiPriority w:val="99"/>
    <w:rsid w:val="00537D62"/>
    <w:pPr>
      <w:widowControl/>
      <w:spacing w:before="75"/>
      <w:ind w:left="170" w:right="0" w:firstLine="0"/>
    </w:pPr>
    <w:rPr>
      <w:rFonts w:ascii="Arial" w:hAnsi="Arial" w:cs="Arial"/>
      <w:b w:val="0"/>
      <w:bCs w:val="0"/>
      <w:color w:val="353842"/>
      <w:sz w:val="24"/>
      <w:szCs w:val="24"/>
      <w:shd w:val="clear" w:color="auto" w:fill="F0F0F0"/>
    </w:rPr>
  </w:style>
  <w:style w:type="numbering" w:styleId="1ai">
    <w:name w:val="Outline List 1"/>
    <w:basedOn w:val="a2"/>
    <w:uiPriority w:val="99"/>
    <w:semiHidden/>
    <w:unhideWhenUsed/>
    <w:rsid w:val="00F9145B"/>
    <w:pPr>
      <w:numPr>
        <w:numId w:val="5"/>
      </w:numPr>
    </w:pPr>
  </w:style>
  <w:style w:type="numbering" w:customStyle="1" w:styleId="1">
    <w:name w:val="Стиль1"/>
    <w:rsid w:val="00F9145B"/>
    <w:pPr>
      <w:numPr>
        <w:numId w:val="2"/>
      </w:numPr>
    </w:pPr>
  </w:style>
  <w:style w:type="numbering" w:customStyle="1" w:styleId="20">
    <w:name w:val="Стиль2"/>
    <w:rsid w:val="00F9145B"/>
    <w:pPr>
      <w:numPr>
        <w:numId w:val="4"/>
      </w:numPr>
    </w:pPr>
  </w:style>
  <w:style w:type="numbering" w:customStyle="1" w:styleId="3">
    <w:name w:val="Стиль3"/>
    <w:rsid w:val="00F9145B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rsid w:val="00F9145B"/>
    <w:pPr>
      <w:numPr>
        <w:numId w:val="1"/>
      </w:numPr>
    </w:pPr>
  </w:style>
  <w:style w:type="paragraph" w:styleId="30">
    <w:name w:val="Body Text Indent 3"/>
    <w:basedOn w:val="a"/>
    <w:link w:val="31"/>
    <w:rsid w:val="00E2751D"/>
    <w:pPr>
      <w:widowControl/>
      <w:autoSpaceDE/>
      <w:autoSpaceDN/>
      <w:adjustRightInd/>
      <w:spacing w:after="120"/>
      <w:ind w:left="283" w:right="0" w:firstLine="0"/>
      <w:jc w:val="left"/>
    </w:pPr>
    <w:rPr>
      <w:b w:val="0"/>
      <w:bCs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2751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0B50-74A6-4126-8420-AE9CE12C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ShalaginovaOV</dc:creator>
  <cp:keywords/>
  <dc:description/>
  <cp:lastModifiedBy>Андрей Иванович Мельников</cp:lastModifiedBy>
  <cp:revision>5</cp:revision>
  <cp:lastPrinted>2016-04-27T05:49:00Z</cp:lastPrinted>
  <dcterms:created xsi:type="dcterms:W3CDTF">2016-03-01T06:08:00Z</dcterms:created>
  <dcterms:modified xsi:type="dcterms:W3CDTF">2016-04-27T05:49:00Z</dcterms:modified>
</cp:coreProperties>
</file>